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CF" w:rsidRPr="009152CF" w:rsidRDefault="009152CF" w:rsidP="009152CF">
      <w:pPr>
        <w:spacing w:after="0"/>
        <w:jc w:val="center"/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2CF"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CADASTRO DE </w:t>
      </w:r>
      <w:r w:rsidR="00037048"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ENTIDADES</w:t>
      </w:r>
      <w:r w:rsidR="00600868"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Pr="009152CF">
        <w:rPr>
          <w:rStyle w:val="nfaseSutil"/>
          <w:rFonts w:ascii="Century Gothic" w:hAnsi="Century Gothic" w:cs="David"/>
          <w:b/>
          <w:i w:val="0"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SISTEMA REDE SUAS MS</w:t>
      </w:r>
    </w:p>
    <w:p w:rsidR="007727F1" w:rsidRDefault="009152CF" w:rsidP="007727F1">
      <w:pPr>
        <w:pStyle w:val="SemEspaamento"/>
        <w:rPr>
          <w:rStyle w:val="nfaseSutil"/>
        </w:rPr>
      </w:pPr>
      <w:r w:rsidRPr="00D459C4">
        <w:rPr>
          <w:rStyle w:val="nfaseSutil"/>
          <w:b/>
          <w:color w:val="auto"/>
        </w:rPr>
        <w:t xml:space="preserve">Razão social </w:t>
      </w:r>
      <w:r w:rsidRPr="004E2104">
        <w:rPr>
          <w:rStyle w:val="nfaseSutil"/>
          <w:b/>
          <w:color w:val="FF0000"/>
        </w:rPr>
        <w:t>(</w:t>
      </w:r>
      <w:proofErr w:type="gramStart"/>
      <w:r w:rsidRPr="004E2104">
        <w:rPr>
          <w:rStyle w:val="nfaseSutil"/>
          <w:b/>
          <w:color w:val="FF0000"/>
        </w:rPr>
        <w:t>*)</w:t>
      </w:r>
      <w:r w:rsidR="004A35D8">
        <w:rPr>
          <w:rStyle w:val="nfaseSutil"/>
          <w:b/>
          <w:color w:val="FF0000"/>
        </w:rPr>
        <w:tab/>
      </w:r>
      <w:proofErr w:type="gramEnd"/>
      <w:r w:rsidR="004A35D8">
        <w:rPr>
          <w:rStyle w:val="nfaseSutil"/>
          <w:b/>
          <w:color w:val="FF0000"/>
        </w:rPr>
        <w:tab/>
      </w:r>
      <w:r w:rsidR="004A35D8">
        <w:rPr>
          <w:rStyle w:val="nfaseSutil"/>
          <w:b/>
          <w:color w:val="FF0000"/>
        </w:rPr>
        <w:tab/>
      </w:r>
      <w:r w:rsidR="004A35D8">
        <w:rPr>
          <w:rStyle w:val="nfaseSutil"/>
          <w:b/>
          <w:color w:val="FF0000"/>
        </w:rPr>
        <w:tab/>
      </w:r>
      <w:r w:rsidR="007727F1">
        <w:rPr>
          <w:rStyle w:val="nfaseSutil"/>
          <w:b/>
          <w:color w:val="FF0000"/>
        </w:rPr>
        <w:tab/>
      </w:r>
      <w:r w:rsidR="007727F1" w:rsidRPr="004A35D8">
        <w:rPr>
          <w:rStyle w:val="nfaseSutil"/>
          <w:b/>
          <w:color w:val="auto"/>
        </w:rPr>
        <w:t>Unidade</w:t>
      </w:r>
      <w:r w:rsidR="007727F1" w:rsidRPr="004A35D8">
        <w:rPr>
          <w:rStyle w:val="nfaseSutil"/>
          <w:color w:val="FF0000"/>
        </w:rPr>
        <w:t>*</w:t>
      </w:r>
      <w:r w:rsidR="007727F1">
        <w:rPr>
          <w:rStyle w:val="nfaseSutil"/>
        </w:rPr>
        <w:t xml:space="preserve"> (   ) </w:t>
      </w:r>
      <w:r w:rsidR="007727F1">
        <w:rPr>
          <w:rStyle w:val="nfaseSutil"/>
        </w:rPr>
        <w:t>PÚBLICA</w:t>
      </w:r>
      <w:r w:rsidR="007727F1">
        <w:rPr>
          <w:rStyle w:val="nfaseSutil"/>
        </w:rPr>
        <w:t xml:space="preserve">   (   ) </w:t>
      </w:r>
      <w:r w:rsidR="007727F1">
        <w:rPr>
          <w:rStyle w:val="nfaseSutil"/>
        </w:rPr>
        <w:t>PRIVADA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152CF" w:rsidRPr="008D7672" w:rsidTr="00C72E27">
        <w:tc>
          <w:tcPr>
            <w:tcW w:w="8644" w:type="dxa"/>
          </w:tcPr>
          <w:p w:rsidR="009152CF" w:rsidRPr="008D7672" w:rsidRDefault="009152CF" w:rsidP="00C72E27">
            <w:pPr>
              <w:spacing w:after="0" w:line="240" w:lineRule="auto"/>
              <w:rPr>
                <w:rStyle w:val="nfaseSutil"/>
              </w:rPr>
            </w:pPr>
          </w:p>
        </w:tc>
      </w:tr>
    </w:tbl>
    <w:p w:rsidR="00C64243" w:rsidRDefault="00C64243" w:rsidP="009152CF">
      <w:pPr>
        <w:spacing w:after="0"/>
        <w:rPr>
          <w:rStyle w:val="nfaseSutil"/>
          <w:b/>
          <w:color w:val="auto"/>
        </w:rPr>
      </w:pPr>
    </w:p>
    <w:p w:rsidR="009152CF" w:rsidRPr="00A05B21" w:rsidRDefault="009152CF" w:rsidP="009152CF">
      <w:pPr>
        <w:spacing w:after="0"/>
        <w:rPr>
          <w:rStyle w:val="nfaseSutil"/>
        </w:rPr>
      </w:pPr>
      <w:r w:rsidRPr="00D459C4">
        <w:rPr>
          <w:rStyle w:val="nfaseSutil"/>
          <w:b/>
          <w:color w:val="auto"/>
        </w:rPr>
        <w:t xml:space="preserve">CNPJ </w:t>
      </w:r>
      <w:r w:rsidRPr="00DE1A24">
        <w:rPr>
          <w:rStyle w:val="nfaseSutil"/>
          <w:color w:val="FF0000"/>
        </w:rPr>
        <w:t>(*)</w:t>
      </w:r>
      <w:r w:rsidR="007727F1">
        <w:rPr>
          <w:rStyle w:val="nfaseSutil"/>
          <w:color w:val="FF0000"/>
        </w:rPr>
        <w:t xml:space="preserve">   </w:t>
      </w:r>
      <w:r>
        <w:rPr>
          <w:rStyle w:val="nfaseSutil"/>
          <w:color w:val="FF0000"/>
        </w:rPr>
        <w:tab/>
      </w:r>
      <w:r w:rsidRPr="009152CF">
        <w:rPr>
          <w:rStyle w:val="nfaseSutil"/>
          <w:color w:val="auto"/>
        </w:rPr>
        <w:t>Data de Fundação</w:t>
      </w:r>
      <w:r>
        <w:rPr>
          <w:rStyle w:val="nfaseSutil"/>
          <w:color w:val="auto"/>
        </w:rPr>
        <w:t xml:space="preserve"> </w:t>
      </w:r>
      <w:r w:rsidRPr="009152CF">
        <w:rPr>
          <w:rStyle w:val="nfaseSutil"/>
          <w:color w:val="FF0000"/>
        </w:rPr>
        <w:t>(*)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152CF" w:rsidTr="007727F1">
        <w:tc>
          <w:tcPr>
            <w:tcW w:w="4957" w:type="dxa"/>
          </w:tcPr>
          <w:p w:rsidR="009152CF" w:rsidRDefault="009152CF" w:rsidP="009152CF">
            <w:pPr>
              <w:spacing w:after="0"/>
              <w:rPr>
                <w:rStyle w:val="nfaseSutil"/>
              </w:rPr>
            </w:pPr>
          </w:p>
        </w:tc>
        <w:tc>
          <w:tcPr>
            <w:tcW w:w="3537" w:type="dxa"/>
          </w:tcPr>
          <w:p w:rsidR="009152CF" w:rsidRDefault="009152CF" w:rsidP="009152CF">
            <w:pPr>
              <w:spacing w:after="0"/>
              <w:rPr>
                <w:rStyle w:val="nfaseSutil"/>
              </w:rPr>
            </w:pPr>
          </w:p>
        </w:tc>
      </w:tr>
    </w:tbl>
    <w:p w:rsidR="004E2104" w:rsidRDefault="00C64243" w:rsidP="00D459C4">
      <w:pPr>
        <w:pStyle w:val="SemEspaamento"/>
        <w:rPr>
          <w:rStyle w:val="nfaseSutil"/>
        </w:rPr>
      </w:pPr>
      <w:r w:rsidRPr="004A35D8">
        <w:rPr>
          <w:rStyle w:val="nfaseSutil"/>
          <w:color w:val="auto"/>
        </w:rPr>
        <w:t xml:space="preserve">Compartilha CNPJ? </w:t>
      </w:r>
      <w:proofErr w:type="gramStart"/>
      <w:r>
        <w:rPr>
          <w:rStyle w:val="nfaseSutil"/>
        </w:rPr>
        <w:t xml:space="preserve">(  </w:t>
      </w:r>
      <w:proofErr w:type="gramEnd"/>
      <w:r>
        <w:rPr>
          <w:rStyle w:val="nfaseSutil"/>
        </w:rPr>
        <w:t xml:space="preserve"> ) SIM       (    ) NÃO</w:t>
      </w:r>
    </w:p>
    <w:p w:rsidR="00C64243" w:rsidRDefault="00C64243" w:rsidP="009152CF">
      <w:pPr>
        <w:spacing w:after="0"/>
        <w:rPr>
          <w:rStyle w:val="nfaseSutil"/>
          <w:b/>
          <w:color w:val="auto"/>
        </w:rPr>
      </w:pPr>
    </w:p>
    <w:p w:rsidR="009152CF" w:rsidRPr="004E2104" w:rsidRDefault="009152CF" w:rsidP="009152CF">
      <w:pPr>
        <w:spacing w:after="0"/>
        <w:rPr>
          <w:rStyle w:val="nfaseSutil"/>
          <w:b/>
        </w:rPr>
      </w:pPr>
      <w:r w:rsidRPr="00D459C4">
        <w:rPr>
          <w:rStyle w:val="nfaseSutil"/>
          <w:b/>
          <w:color w:val="auto"/>
        </w:rPr>
        <w:t>Área Geográfica de Atuação</w:t>
      </w:r>
      <w:r w:rsidRPr="004E2104">
        <w:rPr>
          <w:rStyle w:val="nfaseSutil"/>
          <w:b/>
        </w:rPr>
        <w:t xml:space="preserve"> </w:t>
      </w:r>
      <w:r w:rsidR="004E2104" w:rsidRPr="004E2104">
        <w:rPr>
          <w:rStyle w:val="nfaseSutil"/>
          <w:b/>
          <w:color w:val="FF0000"/>
        </w:rPr>
        <w:t>(</w:t>
      </w:r>
      <w:r w:rsidRPr="004E2104">
        <w:rPr>
          <w:rStyle w:val="nfaseSutil"/>
          <w:b/>
          <w:color w:val="FF0000"/>
        </w:rPr>
        <w:t>*</w:t>
      </w:r>
      <w:r w:rsidR="004E2104" w:rsidRPr="004E2104">
        <w:rPr>
          <w:rStyle w:val="nfaseSutil"/>
          <w:b/>
          <w:color w:val="FF0000"/>
        </w:rPr>
        <w:t>)</w:t>
      </w:r>
    </w:p>
    <w:p w:rsidR="009152CF" w:rsidRPr="007727F1" w:rsidRDefault="009152CF" w:rsidP="009152CF">
      <w:pPr>
        <w:spacing w:after="0"/>
        <w:rPr>
          <w:rStyle w:val="nfaseSutil"/>
          <w:color w:val="auto"/>
        </w:rPr>
      </w:pPr>
      <w:proofErr w:type="gramStart"/>
      <w:r w:rsidRPr="007727F1">
        <w:rPr>
          <w:rStyle w:val="nfaseSutil"/>
          <w:color w:val="auto"/>
        </w:rPr>
        <w:t xml:space="preserve">(  </w:t>
      </w:r>
      <w:proofErr w:type="gramEnd"/>
      <w:r w:rsidRPr="007727F1">
        <w:rPr>
          <w:rStyle w:val="nfaseSutil"/>
          <w:color w:val="auto"/>
        </w:rPr>
        <w:t xml:space="preserve"> ) Área Indígena</w:t>
      </w:r>
      <w:r w:rsidRPr="007727F1">
        <w:rPr>
          <w:rStyle w:val="nfaseSutil"/>
          <w:color w:val="auto"/>
        </w:rPr>
        <w:tab/>
        <w:t>(   ) Área Quilombola</w:t>
      </w:r>
      <w:r w:rsidRPr="007727F1">
        <w:rPr>
          <w:rStyle w:val="nfaseSutil"/>
          <w:color w:val="auto"/>
        </w:rPr>
        <w:tab/>
        <w:t>(   ) Itinerante (Embarcação)</w:t>
      </w:r>
      <w:r w:rsidRPr="007727F1">
        <w:rPr>
          <w:rStyle w:val="nfaseSutil"/>
          <w:color w:val="auto"/>
        </w:rPr>
        <w:tab/>
      </w:r>
    </w:p>
    <w:p w:rsidR="009152CF" w:rsidRPr="007727F1" w:rsidRDefault="009152CF" w:rsidP="009152CF">
      <w:pPr>
        <w:spacing w:after="0"/>
        <w:rPr>
          <w:rStyle w:val="nfaseSutil"/>
          <w:color w:val="auto"/>
        </w:rPr>
      </w:pPr>
      <w:proofErr w:type="gramStart"/>
      <w:r w:rsidRPr="007727F1">
        <w:rPr>
          <w:rStyle w:val="nfaseSutil"/>
          <w:color w:val="auto"/>
        </w:rPr>
        <w:t xml:space="preserve">(  </w:t>
      </w:r>
      <w:proofErr w:type="gramEnd"/>
      <w:r w:rsidRPr="007727F1">
        <w:rPr>
          <w:rStyle w:val="nfaseSutil"/>
          <w:color w:val="auto"/>
        </w:rPr>
        <w:t xml:space="preserve"> ) Rural</w:t>
      </w:r>
      <w:r w:rsidRPr="007727F1">
        <w:rPr>
          <w:rStyle w:val="nfaseSutil"/>
          <w:color w:val="auto"/>
        </w:rPr>
        <w:tab/>
      </w:r>
      <w:r w:rsidRPr="007727F1">
        <w:rPr>
          <w:rStyle w:val="nfaseSutil"/>
          <w:color w:val="auto"/>
        </w:rPr>
        <w:tab/>
        <w:t>(   ) Urbana Central</w:t>
      </w:r>
      <w:r w:rsidRPr="007727F1">
        <w:rPr>
          <w:rStyle w:val="nfaseSutil"/>
          <w:color w:val="auto"/>
        </w:rPr>
        <w:tab/>
        <w:t>(   ) Urbana Periférica</w:t>
      </w:r>
    </w:p>
    <w:p w:rsidR="009152CF" w:rsidRDefault="009152CF" w:rsidP="007727F1">
      <w:pPr>
        <w:pStyle w:val="SemEspaamento"/>
        <w:rPr>
          <w:rStyle w:val="nfaseSutil"/>
        </w:rPr>
      </w:pPr>
    </w:p>
    <w:p w:rsidR="009152CF" w:rsidRPr="004E2104" w:rsidRDefault="009152CF" w:rsidP="004E2104">
      <w:pPr>
        <w:spacing w:after="0" w:line="360" w:lineRule="auto"/>
        <w:rPr>
          <w:rStyle w:val="nfaseSutil"/>
          <w:b/>
          <w:color w:val="FF0000"/>
        </w:rPr>
      </w:pPr>
      <w:r w:rsidRPr="00D459C4">
        <w:rPr>
          <w:rStyle w:val="nfaseSutil"/>
          <w:b/>
          <w:color w:val="auto"/>
        </w:rPr>
        <w:t>Esfera de Abrangência</w:t>
      </w:r>
      <w:r w:rsidR="004E2104" w:rsidRPr="00D459C4">
        <w:rPr>
          <w:rStyle w:val="nfaseSutil"/>
          <w:b/>
          <w:color w:val="auto"/>
        </w:rPr>
        <w:t xml:space="preserve"> </w:t>
      </w:r>
      <w:r w:rsidR="004E2104" w:rsidRPr="004E2104">
        <w:rPr>
          <w:rStyle w:val="nfaseSutil"/>
          <w:b/>
          <w:color w:val="FF0000"/>
        </w:rPr>
        <w:t>(*)</w:t>
      </w:r>
    </w:p>
    <w:p w:rsidR="004E2104" w:rsidRPr="007727F1" w:rsidRDefault="004E2104" w:rsidP="004E2104">
      <w:pPr>
        <w:spacing w:after="0" w:line="360" w:lineRule="auto"/>
        <w:rPr>
          <w:rStyle w:val="nfaseSutil"/>
          <w:color w:val="auto"/>
        </w:rPr>
      </w:pPr>
      <w:proofErr w:type="gramStart"/>
      <w:r w:rsidRPr="007727F1">
        <w:rPr>
          <w:rStyle w:val="nfaseSutil"/>
          <w:color w:val="auto"/>
        </w:rPr>
        <w:t xml:space="preserve">(  </w:t>
      </w:r>
      <w:proofErr w:type="gramEnd"/>
      <w:r w:rsidRPr="007727F1">
        <w:rPr>
          <w:rStyle w:val="nfaseSutil"/>
          <w:color w:val="auto"/>
        </w:rPr>
        <w:t xml:space="preserve"> ) Municipal</w:t>
      </w:r>
      <w:r w:rsidRPr="007727F1">
        <w:rPr>
          <w:rStyle w:val="nfaseSutil"/>
          <w:color w:val="auto"/>
        </w:rPr>
        <w:tab/>
      </w:r>
      <w:r w:rsidRPr="007727F1">
        <w:rPr>
          <w:rStyle w:val="nfaseSutil"/>
          <w:color w:val="auto"/>
        </w:rPr>
        <w:tab/>
        <w:t>(   ) Estadual</w:t>
      </w:r>
      <w:r w:rsidRPr="007727F1">
        <w:rPr>
          <w:rStyle w:val="nfaseSutil"/>
          <w:color w:val="auto"/>
        </w:rPr>
        <w:tab/>
      </w:r>
      <w:r w:rsidRPr="007727F1">
        <w:rPr>
          <w:rStyle w:val="nfaseSutil"/>
          <w:color w:val="auto"/>
        </w:rPr>
        <w:tab/>
        <w:t>(   ) Regional</w:t>
      </w:r>
      <w:r w:rsidRPr="007727F1">
        <w:rPr>
          <w:rStyle w:val="nfaseSutil"/>
          <w:color w:val="auto"/>
        </w:rPr>
        <w:tab/>
      </w:r>
      <w:r w:rsidRPr="007727F1">
        <w:rPr>
          <w:rStyle w:val="nfaseSutil"/>
          <w:color w:val="auto"/>
        </w:rPr>
        <w:tab/>
        <w:t>(   ) Nacional</w:t>
      </w:r>
    </w:p>
    <w:p w:rsidR="009152CF" w:rsidRPr="004E2104" w:rsidRDefault="004E2104" w:rsidP="009152CF">
      <w:pPr>
        <w:spacing w:after="0"/>
        <w:rPr>
          <w:rStyle w:val="nfaseSutil"/>
          <w:b/>
          <w:color w:val="auto"/>
        </w:rPr>
      </w:pPr>
      <w:r w:rsidRPr="004E2104">
        <w:rPr>
          <w:rStyle w:val="nfaseSutil"/>
          <w:b/>
          <w:color w:val="auto"/>
        </w:rPr>
        <w:t xml:space="preserve">Espaço Físico </w:t>
      </w:r>
      <w:r w:rsidRPr="004E2104">
        <w:rPr>
          <w:rStyle w:val="nfaseSutil"/>
          <w:b/>
          <w:color w:val="FF0000"/>
        </w:rPr>
        <w:t>(*)</w:t>
      </w:r>
    </w:p>
    <w:p w:rsidR="004E2104" w:rsidRPr="00D459C4" w:rsidRDefault="004E2104" w:rsidP="009152CF">
      <w:pPr>
        <w:spacing w:after="0"/>
        <w:rPr>
          <w:rStyle w:val="nfaseSutil"/>
          <w:color w:val="auto"/>
        </w:rPr>
      </w:pPr>
      <w:proofErr w:type="gramStart"/>
      <w:r w:rsidRPr="00D459C4">
        <w:rPr>
          <w:rStyle w:val="nfaseSutil"/>
          <w:color w:val="auto"/>
        </w:rPr>
        <w:t xml:space="preserve">(  </w:t>
      </w:r>
      <w:proofErr w:type="gramEnd"/>
      <w:r w:rsidRPr="00D459C4">
        <w:rPr>
          <w:rStyle w:val="nfaseSutil"/>
          <w:color w:val="auto"/>
        </w:rPr>
        <w:t xml:space="preserve"> ) Alugado(a)</w:t>
      </w:r>
      <w:r w:rsidRPr="00D459C4">
        <w:rPr>
          <w:rStyle w:val="nfaseSutil"/>
          <w:color w:val="auto"/>
        </w:rPr>
        <w:tab/>
        <w:t xml:space="preserve">        (   ) Cedido(a)          (   ) Compartilhado(a)           (   ) Outro(a)          (   ) Próprio(a)</w:t>
      </w:r>
    </w:p>
    <w:p w:rsidR="004E2104" w:rsidRPr="00E06569" w:rsidRDefault="004E2104" w:rsidP="009152CF">
      <w:pPr>
        <w:spacing w:after="0"/>
        <w:rPr>
          <w:rStyle w:val="nfaseSutil"/>
          <w:i w:val="0"/>
        </w:rPr>
      </w:pPr>
      <w:r w:rsidRPr="00D459C4">
        <w:rPr>
          <w:b/>
          <w:i/>
        </w:rPr>
        <w:t>Capacidade Média de Atendimento Mensal</w:t>
      </w:r>
      <w:r w:rsidRPr="00E06569">
        <w:rPr>
          <w:rStyle w:val="Forte"/>
          <w:rFonts w:ascii="Helvetica" w:hAnsi="Helvetica" w:cs="Helvetica"/>
          <w:i/>
          <w:color w:val="A94442"/>
          <w:sz w:val="21"/>
          <w:szCs w:val="21"/>
          <w:shd w:val="clear" w:color="auto" w:fill="FFFFFF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9152CF" w:rsidRPr="008D7672" w:rsidTr="007727F1">
        <w:tc>
          <w:tcPr>
            <w:tcW w:w="8642" w:type="dxa"/>
          </w:tcPr>
          <w:p w:rsidR="009152CF" w:rsidRPr="008D7672" w:rsidRDefault="009152CF" w:rsidP="00C72E27">
            <w:pPr>
              <w:spacing w:after="0" w:line="240" w:lineRule="auto"/>
              <w:rPr>
                <w:rStyle w:val="nfaseSutil"/>
              </w:rPr>
            </w:pPr>
          </w:p>
        </w:tc>
      </w:tr>
    </w:tbl>
    <w:p w:rsidR="007727F1" w:rsidRDefault="007727F1" w:rsidP="009152CF">
      <w:pPr>
        <w:spacing w:after="0"/>
        <w:rPr>
          <w:rStyle w:val="nfaseSutil"/>
          <w:b/>
          <w:color w:val="auto"/>
        </w:rPr>
      </w:pPr>
    </w:p>
    <w:p w:rsidR="00D459C4" w:rsidRDefault="00D459C4" w:rsidP="009152CF">
      <w:pPr>
        <w:spacing w:after="0"/>
        <w:rPr>
          <w:rStyle w:val="nfaseSutil"/>
          <w:i w:val="0"/>
        </w:rPr>
      </w:pPr>
      <w:r w:rsidRPr="00D459C4">
        <w:rPr>
          <w:rStyle w:val="nfaseSutil"/>
          <w:b/>
          <w:color w:val="auto"/>
        </w:rPr>
        <w:t>Possui acessibilidade de acordo com as normas da ABNT</w:t>
      </w:r>
      <w:r>
        <w:rPr>
          <w:rStyle w:val="nfaseSutil"/>
          <w:b/>
          <w:color w:val="auto"/>
        </w:rPr>
        <w:t xml:space="preserve"> </w:t>
      </w:r>
      <w:r w:rsidRPr="00D459C4">
        <w:rPr>
          <w:rStyle w:val="nfaseSutil"/>
          <w:color w:val="FF0000"/>
        </w:rPr>
        <w:t>(</w:t>
      </w:r>
      <w:r w:rsidRPr="00D459C4">
        <w:rPr>
          <w:rStyle w:val="nfaseSutil"/>
          <w:i w:val="0"/>
          <w:color w:val="FF0000"/>
        </w:rPr>
        <w:t>*)</w:t>
      </w:r>
      <w:r>
        <w:rPr>
          <w:rStyle w:val="nfaseSutil"/>
          <w:i w:val="0"/>
        </w:rPr>
        <w:t xml:space="preserve"> </w:t>
      </w:r>
    </w:p>
    <w:p w:rsidR="00D459C4" w:rsidRPr="00D459C4" w:rsidRDefault="00D459C4" w:rsidP="009152CF">
      <w:pPr>
        <w:spacing w:after="0"/>
        <w:rPr>
          <w:rStyle w:val="nfaseSutil"/>
          <w:i w:val="0"/>
          <w:color w:val="auto"/>
        </w:rPr>
      </w:pPr>
      <w:proofErr w:type="gramStart"/>
      <w:r w:rsidRPr="00D459C4">
        <w:rPr>
          <w:rStyle w:val="nfaseSutil"/>
          <w:i w:val="0"/>
          <w:color w:val="auto"/>
        </w:rPr>
        <w:t xml:space="preserve">(  </w:t>
      </w:r>
      <w:proofErr w:type="gramEnd"/>
      <w:r w:rsidRPr="00D459C4">
        <w:rPr>
          <w:rStyle w:val="nfaseSutil"/>
          <w:i w:val="0"/>
          <w:color w:val="auto"/>
        </w:rPr>
        <w:t xml:space="preserve"> ) Sim </w:t>
      </w:r>
      <w:r w:rsidRPr="00D459C4">
        <w:rPr>
          <w:rStyle w:val="nfaseSutil"/>
          <w:i w:val="0"/>
          <w:color w:val="auto"/>
        </w:rPr>
        <w:tab/>
        <w:t xml:space="preserve">(   ) Não  </w:t>
      </w:r>
      <w:r w:rsidRPr="00D459C4">
        <w:rPr>
          <w:rStyle w:val="nfaseSutil"/>
          <w:i w:val="0"/>
          <w:color w:val="auto"/>
        </w:rPr>
        <w:tab/>
        <w:t>(   ) Parcialmente</w:t>
      </w:r>
    </w:p>
    <w:p w:rsidR="004E2104" w:rsidRPr="00846B2B" w:rsidRDefault="00846B2B" w:rsidP="009152CF">
      <w:pPr>
        <w:spacing w:after="0"/>
        <w:rPr>
          <w:rStyle w:val="nfaseSutil"/>
          <w:b/>
          <w:i w:val="0"/>
        </w:rPr>
      </w:pPr>
      <w:r w:rsidRPr="00846B2B">
        <w:rPr>
          <w:b/>
          <w:i/>
        </w:rPr>
        <w:t>Público</w:t>
      </w:r>
      <w:r w:rsidR="004E2104" w:rsidRPr="00846B2B">
        <w:rPr>
          <w:b/>
          <w:i/>
        </w:rPr>
        <w:t xml:space="preserve"> Alvo Preponderante</w:t>
      </w:r>
      <w:r w:rsidR="004E2104" w:rsidRPr="00846B2B">
        <w:rPr>
          <w:rStyle w:val="Forte"/>
          <w:rFonts w:ascii="Helvetica" w:hAnsi="Helvetica" w:cs="Helvetica"/>
          <w:b w:val="0"/>
          <w:i/>
          <w:color w:val="A94442"/>
          <w:sz w:val="21"/>
          <w:szCs w:val="21"/>
          <w:shd w:val="clear" w:color="auto" w:fill="FFFFFF"/>
        </w:rPr>
        <w:t>*</w:t>
      </w:r>
    </w:p>
    <w:p w:rsidR="00846B2B" w:rsidRPr="00D459C4" w:rsidRDefault="00846B2B" w:rsidP="009152CF">
      <w:pPr>
        <w:spacing w:after="0"/>
        <w:rPr>
          <w:rStyle w:val="nfaseSutil"/>
          <w:color w:val="auto"/>
        </w:rPr>
      </w:pPr>
      <w:proofErr w:type="gramStart"/>
      <w:r w:rsidRPr="00D459C4">
        <w:rPr>
          <w:rStyle w:val="nfaseSutil"/>
          <w:color w:val="auto"/>
        </w:rPr>
        <w:t xml:space="preserve">(  </w:t>
      </w:r>
      <w:proofErr w:type="gramEnd"/>
      <w:r w:rsidRPr="00D459C4">
        <w:rPr>
          <w:rStyle w:val="nfaseSutil"/>
          <w:color w:val="auto"/>
        </w:rPr>
        <w:t xml:space="preserve"> ) Adolescentes</w:t>
      </w:r>
      <w:r w:rsidRPr="00D459C4">
        <w:rPr>
          <w:rStyle w:val="nfaseSutil"/>
          <w:color w:val="auto"/>
        </w:rPr>
        <w:tab/>
        <w:t>(   ) Adultos</w:t>
      </w:r>
      <w:r w:rsidRPr="00D459C4">
        <w:rPr>
          <w:rStyle w:val="nfaseSutil"/>
          <w:color w:val="auto"/>
        </w:rPr>
        <w:tab/>
        <w:t>(   ) Crianças</w:t>
      </w:r>
      <w:r w:rsidRPr="00D459C4">
        <w:rPr>
          <w:rStyle w:val="nfaseSutil"/>
          <w:color w:val="auto"/>
        </w:rPr>
        <w:tab/>
        <w:t>(   ) Crianças e Adolescentes</w:t>
      </w:r>
      <w:r w:rsidRPr="00D459C4">
        <w:rPr>
          <w:rStyle w:val="nfaseSutil"/>
          <w:color w:val="auto"/>
        </w:rPr>
        <w:tab/>
        <w:t>(   ) Família</w:t>
      </w:r>
    </w:p>
    <w:p w:rsidR="00846B2B" w:rsidRPr="00D459C4" w:rsidRDefault="00846B2B" w:rsidP="009152CF">
      <w:pPr>
        <w:spacing w:after="0"/>
        <w:rPr>
          <w:rStyle w:val="nfaseSutil"/>
          <w:color w:val="auto"/>
        </w:rPr>
      </w:pPr>
      <w:proofErr w:type="gramStart"/>
      <w:r w:rsidRPr="00D459C4">
        <w:rPr>
          <w:rStyle w:val="nfaseSutil"/>
          <w:color w:val="auto"/>
        </w:rPr>
        <w:t xml:space="preserve">(  </w:t>
      </w:r>
      <w:proofErr w:type="gramEnd"/>
      <w:r w:rsidRPr="00D459C4">
        <w:rPr>
          <w:rStyle w:val="nfaseSutil"/>
          <w:color w:val="auto"/>
        </w:rPr>
        <w:t xml:space="preserve"> ) Idosos</w:t>
      </w:r>
      <w:r w:rsidRPr="00D459C4">
        <w:rPr>
          <w:rStyle w:val="nfaseSutil"/>
          <w:color w:val="auto"/>
        </w:rPr>
        <w:tab/>
        <w:t>(   ) Jovens</w:t>
      </w:r>
      <w:r w:rsidRPr="00D459C4">
        <w:rPr>
          <w:rStyle w:val="nfaseSutil"/>
          <w:color w:val="auto"/>
        </w:rPr>
        <w:tab/>
        <w:t>(   ) LGBT</w:t>
      </w:r>
      <w:r w:rsidRPr="00D459C4">
        <w:rPr>
          <w:rStyle w:val="nfaseSutil"/>
          <w:color w:val="auto"/>
        </w:rPr>
        <w:tab/>
        <w:t>(   ) Mulheres</w:t>
      </w:r>
      <w:r w:rsidRPr="00D459C4">
        <w:rPr>
          <w:rStyle w:val="nfaseSutil"/>
          <w:color w:val="auto"/>
        </w:rPr>
        <w:tab/>
        <w:t>(   ) Pessoas com Deficiência</w:t>
      </w:r>
    </w:p>
    <w:p w:rsidR="00846B2B" w:rsidRPr="00D459C4" w:rsidRDefault="00846B2B" w:rsidP="009152CF">
      <w:pPr>
        <w:spacing w:after="0"/>
        <w:rPr>
          <w:rStyle w:val="nfaseSutil"/>
          <w:color w:val="auto"/>
        </w:rPr>
      </w:pPr>
      <w:proofErr w:type="gramStart"/>
      <w:r w:rsidRPr="00D459C4">
        <w:rPr>
          <w:rStyle w:val="nfaseSutil"/>
          <w:color w:val="auto"/>
        </w:rPr>
        <w:t xml:space="preserve">(  </w:t>
      </w:r>
      <w:proofErr w:type="gramEnd"/>
      <w:r w:rsidRPr="00D459C4">
        <w:rPr>
          <w:rStyle w:val="nfaseSutil"/>
          <w:color w:val="auto"/>
        </w:rPr>
        <w:t xml:space="preserve"> ) Usuários de Substâncias Psicoativas</w:t>
      </w:r>
    </w:p>
    <w:p w:rsidR="00846B2B" w:rsidRDefault="00846B2B" w:rsidP="007727F1">
      <w:pPr>
        <w:pStyle w:val="SemEspaamento"/>
        <w:rPr>
          <w:rStyle w:val="nfaseSutil"/>
        </w:rPr>
      </w:pPr>
    </w:p>
    <w:p w:rsidR="004E2104" w:rsidRDefault="004E2104" w:rsidP="009152CF">
      <w:pPr>
        <w:spacing w:after="0"/>
        <w:rPr>
          <w:rStyle w:val="Forte"/>
          <w:rFonts w:ascii="Helvetica" w:hAnsi="Helvetica" w:cs="Helvetica"/>
          <w:b w:val="0"/>
          <w:i/>
          <w:color w:val="A94442"/>
          <w:sz w:val="21"/>
          <w:szCs w:val="21"/>
          <w:shd w:val="clear" w:color="auto" w:fill="FFFFFF"/>
        </w:rPr>
      </w:pPr>
      <w:r w:rsidRPr="00846B2B">
        <w:rPr>
          <w:b/>
          <w:i/>
        </w:rPr>
        <w:t>Tipificação do Serviço da Ação Preponderante</w:t>
      </w:r>
      <w:r w:rsidRPr="00846B2B">
        <w:rPr>
          <w:rStyle w:val="Forte"/>
          <w:rFonts w:ascii="Helvetica" w:hAnsi="Helvetica" w:cs="Helvetica"/>
          <w:b w:val="0"/>
          <w:i/>
          <w:color w:val="A94442"/>
          <w:sz w:val="21"/>
          <w:szCs w:val="21"/>
          <w:shd w:val="clear" w:color="auto" w:fill="FFFFFF"/>
        </w:rPr>
        <w:t>*</w:t>
      </w:r>
    </w:p>
    <w:p w:rsidR="00846B2B" w:rsidRDefault="00846B2B" w:rsidP="009152CF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846B2B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846B2B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Assessoramento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e Defesa e Garantia de Direitos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Benefícios Eventuais         (   )BPC na Escola</w:t>
      </w:r>
    </w:p>
    <w:p w:rsidR="008325F4" w:rsidRDefault="008325F4" w:rsidP="009152CF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Cadastro Único – Programa Bolsa Família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conturbação Internacional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Equipe Volante</w:t>
      </w:r>
    </w:p>
    <w:p w:rsidR="008325F4" w:rsidRDefault="008325F4" w:rsidP="009152CF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Família Acolhedora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 Jovem Aprendiz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>(   ) Programas/projetos</w:t>
      </w:r>
    </w:p>
    <w:p w:rsidR="008325F4" w:rsidRPr="00A20E60" w:rsidRDefault="00A20E60" w:rsidP="009152CF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</w:t>
      </w:r>
      <w:r w:rsidR="008325F4"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B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- </w:t>
      </w:r>
      <w:r w:rsidR="008325F4"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a) </w:t>
      </w:r>
      <w:r w:rsidRPr="00A20E60">
        <w:rPr>
          <w:i/>
        </w:rPr>
        <w:t>Serviço de Proteção e Atendimento Integral à Família (PAIF);</w:t>
      </w:r>
    </w:p>
    <w:p w:rsidR="00A20E60" w:rsidRPr="00A20E60" w:rsidRDefault="008325F4" w:rsidP="008325F4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PSB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-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b) </w:t>
      </w:r>
      <w:r w:rsidR="00A20E60" w:rsidRPr="00A20E60">
        <w:rPr>
          <w:i/>
        </w:rPr>
        <w:t>Serviço de Convivência e Fortalecimento de Vínculos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;</w:t>
      </w:r>
    </w:p>
    <w:p w:rsidR="008325F4" w:rsidRDefault="008325F4" w:rsidP="008325F4">
      <w:pPr>
        <w:spacing w:after="0"/>
        <w:rPr>
          <w:i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PSB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-</w:t>
      </w:r>
      <w:r w:rsid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c) </w:t>
      </w:r>
      <w:r w:rsidR="00A20E60" w:rsidRPr="00A20E60">
        <w:rPr>
          <w:i/>
        </w:rPr>
        <w:t>Serviço de Proteção Social Básica no domicílio para pessoas com deficiência e idosas.</w:t>
      </w:r>
    </w:p>
    <w:p w:rsidR="00A20E60" w:rsidRPr="00A20E60" w:rsidRDefault="00A20E60" w:rsidP="00A20E60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- a) </w:t>
      </w:r>
      <w:r>
        <w:rPr>
          <w:i/>
        </w:rPr>
        <w:t>Serviço de Acolhimento Insti</w:t>
      </w:r>
      <w:r w:rsidRPr="00A20E60">
        <w:rPr>
          <w:i/>
        </w:rPr>
        <w:t>tucional</w:t>
      </w:r>
      <w:r>
        <w:rPr>
          <w:i/>
        </w:rPr>
        <w:t xml:space="preserve"> – Abrigo Institucional</w:t>
      </w:r>
    </w:p>
    <w:p w:rsidR="00A20E60" w:rsidRPr="00A20E60" w:rsidRDefault="00A20E60" w:rsidP="008325F4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- a) </w:t>
      </w:r>
      <w:r>
        <w:rPr>
          <w:i/>
        </w:rPr>
        <w:t>Serviço de Acolhimento Insti</w:t>
      </w:r>
      <w:r w:rsidRPr="00A20E60">
        <w:rPr>
          <w:i/>
        </w:rPr>
        <w:t>tucional</w:t>
      </w:r>
      <w:r>
        <w:rPr>
          <w:i/>
        </w:rPr>
        <w:t xml:space="preserve"> – Casa de Passagem</w:t>
      </w:r>
    </w:p>
    <w:p w:rsidR="00A20E60" w:rsidRDefault="00A20E60" w:rsidP="00A20E60">
      <w:pPr>
        <w:spacing w:after="0"/>
        <w:rPr>
          <w:i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- a) </w:t>
      </w:r>
      <w:r>
        <w:rPr>
          <w:i/>
        </w:rPr>
        <w:t>Serviço de Acolhimento Insti</w:t>
      </w:r>
      <w:r w:rsidRPr="00A20E60">
        <w:rPr>
          <w:i/>
        </w:rPr>
        <w:t>tucional</w:t>
      </w:r>
      <w:r>
        <w:rPr>
          <w:i/>
        </w:rPr>
        <w:t xml:space="preserve"> – Casa Lar</w:t>
      </w:r>
    </w:p>
    <w:p w:rsidR="00A20E60" w:rsidRDefault="00A20E60" w:rsidP="00A20E60">
      <w:pPr>
        <w:spacing w:after="0"/>
        <w:rPr>
          <w:i/>
        </w:rPr>
      </w:pPr>
      <w:proofErr w:type="gramStart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</w:t>
      </w:r>
      <w:r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</w:t>
      </w:r>
      <w:r w:rsidRPr="00A20E60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- a) </w:t>
      </w:r>
      <w:r>
        <w:rPr>
          <w:i/>
        </w:rPr>
        <w:t>Serviço de Acolhimento Insti</w:t>
      </w:r>
      <w:r w:rsidRPr="00A20E60">
        <w:rPr>
          <w:i/>
        </w:rPr>
        <w:t>tucional</w:t>
      </w:r>
      <w:r>
        <w:rPr>
          <w:i/>
        </w:rPr>
        <w:t xml:space="preserve"> – Residência Inclusiva</w:t>
      </w:r>
    </w:p>
    <w:p w:rsidR="00A20E60" w:rsidRPr="00F12572" w:rsidRDefault="00A20E60" w:rsidP="00A20E60">
      <w:pPr>
        <w:spacing w:after="0"/>
        <w:rPr>
          <w:i/>
        </w:rPr>
      </w:pPr>
      <w:proofErr w:type="gramStart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 - b) </w:t>
      </w:r>
      <w:r w:rsidRPr="00F12572">
        <w:rPr>
          <w:i/>
        </w:rPr>
        <w:t>Serviço de Acolhimento em Família Acolhedora</w:t>
      </w:r>
    </w:p>
    <w:p w:rsidR="00A20E60" w:rsidRPr="00F12572" w:rsidRDefault="00A20E60" w:rsidP="00A20E60">
      <w:pPr>
        <w:spacing w:after="0"/>
        <w:rPr>
          <w:i/>
        </w:rPr>
      </w:pPr>
      <w:proofErr w:type="gramStart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 - b) </w:t>
      </w:r>
      <w:r w:rsidRPr="00F12572">
        <w:rPr>
          <w:i/>
        </w:rPr>
        <w:t>Serviço de Acolhimento em República;</w:t>
      </w:r>
    </w:p>
    <w:p w:rsidR="00F12572" w:rsidRPr="00F12572" w:rsidRDefault="00F12572" w:rsidP="00A20E60">
      <w:pPr>
        <w:spacing w:after="0"/>
        <w:rPr>
          <w:i/>
        </w:rPr>
      </w:pPr>
      <w:proofErr w:type="gramStart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F12572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PSEAC - b) </w:t>
      </w:r>
      <w:r w:rsidRPr="00F12572">
        <w:rPr>
          <w:i/>
        </w:rPr>
        <w:t>Serviço de Proteção em Situações de Calamidades Públicas e de Emergências.</w:t>
      </w:r>
    </w:p>
    <w:p w:rsidR="00E06569" w:rsidRPr="00E06569" w:rsidRDefault="00E06569" w:rsidP="00A20E60">
      <w:pPr>
        <w:spacing w:after="0"/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</w:pPr>
      <w:r w:rsidRPr="00E06569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>Entidade Mantenedora</w:t>
      </w:r>
      <w:r w:rsidR="00E075B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  <w:r w:rsidR="00E075B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  <w:r w:rsidR="00E075B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  <w:r w:rsidR="00E075B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E075B3" w:rsidRPr="008D7672" w:rsidTr="00E075B3">
        <w:tc>
          <w:tcPr>
            <w:tcW w:w="8642" w:type="dxa"/>
          </w:tcPr>
          <w:p w:rsidR="00E075B3" w:rsidRPr="008D7672" w:rsidRDefault="00E075B3" w:rsidP="00C72E27">
            <w:pPr>
              <w:spacing w:after="0" w:line="240" w:lineRule="auto"/>
              <w:rPr>
                <w:rStyle w:val="nfaseSutil"/>
              </w:rPr>
            </w:pPr>
          </w:p>
        </w:tc>
      </w:tr>
    </w:tbl>
    <w:p w:rsidR="00E06569" w:rsidRDefault="00E06569" w:rsidP="00A20E60">
      <w:pPr>
        <w:spacing w:after="0"/>
        <w:rPr>
          <w:rFonts w:asciiTheme="minorHAnsi" w:hAnsiTheme="minorHAnsi" w:cstheme="minorHAnsi"/>
          <w:b/>
          <w:i/>
        </w:rPr>
      </w:pPr>
    </w:p>
    <w:p w:rsidR="00E06569" w:rsidRPr="00E06569" w:rsidRDefault="00E06569" w:rsidP="00A20E60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r w:rsidRPr="00E06569">
        <w:rPr>
          <w:rFonts w:asciiTheme="minorHAnsi" w:hAnsiTheme="minorHAnsi" w:cstheme="minorHAnsi"/>
          <w:b/>
          <w:i/>
        </w:rPr>
        <w:t>Tipo de Proteção</w:t>
      </w:r>
      <w:r>
        <w:rPr>
          <w:rFonts w:asciiTheme="minorHAnsi" w:hAnsiTheme="minorHAnsi" w:cstheme="minorHAnsi"/>
          <w:b/>
          <w:i/>
        </w:rPr>
        <w:t xml:space="preserve"> Social</w:t>
      </w:r>
      <w:r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>*</w:t>
      </w:r>
    </w:p>
    <w:p w:rsidR="007727F1" w:rsidRPr="00C64243" w:rsidRDefault="00E06569" w:rsidP="00A20E60">
      <w:pPr>
        <w:spacing w:after="0"/>
        <w:rPr>
          <w:rFonts w:asciiTheme="minorHAnsi" w:hAnsiTheme="minorHAnsi" w:cstheme="minorHAnsi"/>
          <w:bCs/>
          <w:i/>
          <w:shd w:val="clear" w:color="auto" w:fill="FFFFFF"/>
        </w:rPr>
      </w:pPr>
      <w:proofErr w:type="gramStart"/>
      <w:r w:rsidRPr="00E06569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</w:t>
      </w:r>
      <w:proofErr w:type="gramEnd"/>
      <w:r w:rsidRPr="00E06569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) </w:t>
      </w:r>
      <w:r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>Básica</w:t>
      </w:r>
      <w:r w:rsidR="00C64243" w:rsidRP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</w:t>
      </w:r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– </w:t>
      </w:r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É referenciada no CRAS? </w:t>
      </w:r>
      <w:proofErr w:type="gramStart"/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>(  )</w:t>
      </w:r>
      <w:proofErr w:type="gramEnd"/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Sim  (  ) Não  </w:t>
      </w:r>
      <w:r w:rsidR="00C64243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       </w:t>
      </w:r>
      <w:r w:rsidRPr="00E06569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 xml:space="preserve">(   ) </w:t>
      </w:r>
      <w:r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>Media Complexidade</w:t>
      </w:r>
      <w:r w:rsidR="00C64243"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 xml:space="preserve"> </w:t>
      </w:r>
      <w:r w:rsidR="00C64243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>– É</w:t>
      </w:r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referenciada no CREAS? </w:t>
      </w:r>
      <w:proofErr w:type="gramStart"/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>(  )</w:t>
      </w:r>
      <w:proofErr w:type="gramEnd"/>
      <w:r w:rsidR="00C64243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Sim  (  ) Não</w:t>
      </w:r>
      <w:r w:rsidRPr="00E06569"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  <w:tab/>
        <w:t xml:space="preserve">(   ) </w:t>
      </w:r>
      <w:r w:rsidRPr="00C64243">
        <w:rPr>
          <w:rStyle w:val="Forte"/>
          <w:rFonts w:asciiTheme="minorHAnsi" w:hAnsiTheme="minorHAnsi" w:cstheme="minorHAnsi"/>
          <w:b w:val="0"/>
          <w:i/>
          <w:color w:val="FF0000"/>
          <w:shd w:val="clear" w:color="auto" w:fill="FFFFFF"/>
        </w:rPr>
        <w:t>Alta Complexidade</w:t>
      </w:r>
      <w:r w:rsidR="007727F1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ab/>
      </w:r>
      <w:r w:rsidR="007727F1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É referenciada no CREAS? </w:t>
      </w:r>
      <w:proofErr w:type="gramStart"/>
      <w:r w:rsidR="007727F1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>(  )</w:t>
      </w:r>
      <w:proofErr w:type="gramEnd"/>
      <w:r w:rsidR="007727F1">
        <w:rPr>
          <w:rFonts w:asciiTheme="minorHAnsi" w:hAnsiTheme="minorHAnsi" w:cstheme="minorHAnsi"/>
          <w:b/>
          <w:bCs/>
          <w:i/>
          <w:sz w:val="21"/>
          <w:szCs w:val="21"/>
          <w:shd w:val="clear" w:color="auto" w:fill="FFFFFF"/>
        </w:rPr>
        <w:t xml:space="preserve"> Sim  (  ) Não</w:t>
      </w:r>
    </w:p>
    <w:p w:rsidR="007727F1" w:rsidRDefault="007727F1" w:rsidP="00A20E60">
      <w:pPr>
        <w:spacing w:after="0"/>
        <w:rPr>
          <w:rFonts w:asciiTheme="minorHAnsi" w:hAnsiTheme="minorHAnsi" w:cstheme="minorHAnsi"/>
          <w:b/>
        </w:rPr>
      </w:pPr>
    </w:p>
    <w:p w:rsidR="00A20E60" w:rsidRPr="00E06569" w:rsidRDefault="00E06569" w:rsidP="00A20E60">
      <w:pPr>
        <w:spacing w:after="0"/>
        <w:rPr>
          <w:rStyle w:val="Forte"/>
          <w:rFonts w:asciiTheme="minorHAnsi" w:hAnsiTheme="minorHAnsi" w:cstheme="minorHAnsi"/>
          <w:b w:val="0"/>
          <w:shd w:val="clear" w:color="auto" w:fill="FFFFFF"/>
        </w:rPr>
      </w:pPr>
      <w:r w:rsidRPr="00E06569">
        <w:rPr>
          <w:rFonts w:asciiTheme="minorHAnsi" w:hAnsiTheme="minorHAnsi" w:cstheme="minorHAnsi"/>
          <w:b/>
        </w:rPr>
        <w:t>Âmbito de Atuação</w:t>
      </w:r>
      <w:r w:rsidRPr="00E06569">
        <w:rPr>
          <w:rStyle w:val="Forte"/>
          <w:rFonts w:asciiTheme="minorHAnsi" w:hAnsiTheme="minorHAnsi" w:cstheme="minorHAnsi"/>
          <w:b w:val="0"/>
          <w:shd w:val="clear" w:color="auto" w:fill="FFFFFF"/>
        </w:rPr>
        <w:t>*</w:t>
      </w:r>
    </w:p>
    <w:p w:rsidR="00E06569" w:rsidRPr="00E06569" w:rsidRDefault="00E06569" w:rsidP="00A20E60">
      <w:pPr>
        <w:spacing w:after="0"/>
        <w:rPr>
          <w:rStyle w:val="Forte"/>
          <w:rFonts w:asciiTheme="minorHAnsi" w:hAnsiTheme="minorHAnsi" w:cstheme="minorHAnsi"/>
          <w:b w:val="0"/>
          <w:i/>
          <w:shd w:val="clear" w:color="auto" w:fill="FFFFFF"/>
        </w:rPr>
      </w:pPr>
      <w:proofErr w:type="gramStart"/>
      <w:r w:rsidRPr="00E06569">
        <w:rPr>
          <w:rFonts w:asciiTheme="minorHAnsi" w:hAnsiTheme="minorHAnsi" w:cstheme="minorHAnsi"/>
          <w:shd w:val="clear" w:color="auto" w:fill="FFFFFF"/>
        </w:rPr>
        <w:t xml:space="preserve">(  </w:t>
      </w:r>
      <w:proofErr w:type="gramEnd"/>
      <w:r w:rsidRPr="00E06569">
        <w:rPr>
          <w:rFonts w:asciiTheme="minorHAnsi" w:hAnsiTheme="minorHAnsi" w:cstheme="minorHAnsi"/>
          <w:shd w:val="clear" w:color="auto" w:fill="FFFFFF"/>
        </w:rPr>
        <w:t xml:space="preserve"> ) Atendimento dos Usuários da Assistência Social (   )Assessoramento e Defesa e Garantia de Direitos</w:t>
      </w:r>
    </w:p>
    <w:p w:rsidR="00A20E60" w:rsidRPr="008D7092" w:rsidRDefault="00E06569" w:rsidP="00A20E60">
      <w:pPr>
        <w:spacing w:after="0"/>
        <w:rPr>
          <w:rStyle w:val="Forte"/>
          <w:rFonts w:asciiTheme="minorHAnsi" w:hAnsiTheme="minorHAnsi" w:cstheme="minorHAnsi"/>
          <w:i/>
          <w:shd w:val="clear" w:color="auto" w:fill="FFFFFF"/>
        </w:rPr>
      </w:pPr>
      <w:r w:rsidRPr="008D7092">
        <w:rPr>
          <w:rStyle w:val="Forte"/>
          <w:rFonts w:asciiTheme="minorHAnsi" w:hAnsiTheme="minorHAnsi" w:cstheme="minorHAnsi"/>
          <w:i/>
          <w:shd w:val="clear" w:color="auto" w:fill="FFFFFF"/>
        </w:rPr>
        <w:lastRenderedPageBreak/>
        <w:t>ENDEREÇO:</w:t>
      </w:r>
    </w:p>
    <w:p w:rsidR="008D7092" w:rsidRDefault="008D7092" w:rsidP="008D7092">
      <w:pPr>
        <w:spacing w:after="0"/>
      </w:pPr>
    </w:p>
    <w:p w:rsidR="008D7092" w:rsidRPr="00600868" w:rsidRDefault="008D7092" w:rsidP="00037048">
      <w:pPr>
        <w:spacing w:after="0" w:line="480" w:lineRule="auto"/>
        <w:rPr>
          <w:rStyle w:val="Forte"/>
          <w:rFonts w:ascii="Helvetica" w:hAnsi="Helvetica" w:cs="Helvetica"/>
          <w:i/>
          <w:shd w:val="clear" w:color="auto" w:fill="FFFFFF"/>
        </w:rPr>
      </w:pPr>
      <w:r w:rsidRPr="00600868">
        <w:rPr>
          <w:i/>
        </w:rPr>
        <w:t>Logradouro</w:t>
      </w:r>
      <w:r w:rsidRPr="00600868">
        <w:rPr>
          <w:rStyle w:val="Forte"/>
          <w:rFonts w:ascii="Helvetica" w:hAnsi="Helvetica" w:cs="Helvetica"/>
          <w:i/>
          <w:shd w:val="clear" w:color="auto" w:fill="FFFFFF"/>
        </w:rPr>
        <w:t>* _________________________________________________________________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="Helvetica" w:hAnsi="Helvetica" w:cs="Helvetica"/>
          <w:i/>
          <w:shd w:val="clear" w:color="auto" w:fill="FFFFFF"/>
        </w:rPr>
      </w:pPr>
      <w:r w:rsidRPr="00600868">
        <w:rPr>
          <w:i/>
        </w:rPr>
        <w:t>CEP</w:t>
      </w:r>
      <w:r w:rsidRPr="00600868">
        <w:rPr>
          <w:rStyle w:val="Forte"/>
          <w:rFonts w:ascii="Helvetica" w:hAnsi="Helvetica" w:cs="Helvetica"/>
          <w:i/>
          <w:shd w:val="clear" w:color="auto" w:fill="FFFFFF"/>
        </w:rPr>
        <w:t xml:space="preserve">* _______________________________ </w:t>
      </w:r>
      <w:r w:rsidRPr="00600868">
        <w:rPr>
          <w:i/>
        </w:rPr>
        <w:t>Número</w:t>
      </w:r>
      <w:r w:rsidRPr="00600868">
        <w:rPr>
          <w:rStyle w:val="Forte"/>
          <w:rFonts w:ascii="Helvetica" w:hAnsi="Helvetica" w:cs="Helvetica"/>
          <w:i/>
          <w:shd w:val="clear" w:color="auto" w:fill="FFFFFF"/>
        </w:rPr>
        <w:t>* 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="Helvetica" w:hAnsi="Helvetica" w:cs="Helvetica"/>
          <w:i/>
          <w:shd w:val="clear" w:color="auto" w:fill="FFFFFF"/>
        </w:rPr>
      </w:pPr>
      <w:r w:rsidRPr="00600868">
        <w:rPr>
          <w:rFonts w:ascii="Helvetica" w:hAnsi="Helvetica" w:cs="Helvetica"/>
          <w:bCs/>
          <w:i/>
          <w:shd w:val="clear" w:color="auto" w:fill="FFFFFF"/>
        </w:rPr>
        <w:t>Complemento _______________________________________________________________</w:t>
      </w:r>
    </w:p>
    <w:p w:rsidR="00846B2B" w:rsidRPr="00600868" w:rsidRDefault="008D7092" w:rsidP="00037048">
      <w:pPr>
        <w:spacing w:after="0" w:line="480" w:lineRule="auto"/>
        <w:rPr>
          <w:rStyle w:val="Forte"/>
          <w:rFonts w:asciiTheme="minorHAnsi" w:hAnsiTheme="minorHAnsi" w:cstheme="minorHAnsi"/>
          <w:i/>
          <w:shd w:val="clear" w:color="auto" w:fill="FFFFFF"/>
        </w:rPr>
      </w:pPr>
      <w:r w:rsidRPr="00600868">
        <w:rPr>
          <w:rFonts w:asciiTheme="minorHAnsi" w:hAnsiTheme="minorHAnsi" w:cstheme="minorHAnsi"/>
          <w:i/>
          <w:shd w:val="clear" w:color="auto" w:fill="FFFFFF"/>
        </w:rPr>
        <w:t>Bairro</w:t>
      </w:r>
      <w:r w:rsidRPr="00600868">
        <w:rPr>
          <w:rStyle w:val="Forte"/>
          <w:rFonts w:asciiTheme="minorHAnsi" w:hAnsiTheme="minorHAnsi" w:cstheme="minorHAnsi"/>
          <w:i/>
          <w:shd w:val="clear" w:color="auto" w:fill="FFFFFF"/>
        </w:rPr>
        <w:t>* _____________________________________________________________________________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Theme="minorHAnsi" w:hAnsiTheme="minorHAnsi" w:cstheme="minorHAnsi"/>
          <w:i/>
          <w:shd w:val="clear" w:color="auto" w:fill="FFFFFF"/>
        </w:rPr>
      </w:pPr>
      <w:r w:rsidRPr="00600868">
        <w:rPr>
          <w:rFonts w:asciiTheme="minorHAnsi" w:hAnsiTheme="minorHAnsi" w:cstheme="minorHAnsi"/>
          <w:i/>
        </w:rPr>
        <w:t>Município</w:t>
      </w:r>
      <w:r w:rsidRPr="00600868">
        <w:rPr>
          <w:rStyle w:val="Forte"/>
          <w:rFonts w:asciiTheme="minorHAnsi" w:hAnsiTheme="minorHAnsi" w:cstheme="minorHAnsi"/>
          <w:i/>
          <w:shd w:val="clear" w:color="auto" w:fill="FFFFFF"/>
        </w:rPr>
        <w:t>* __________________________________________________________________________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Theme="minorHAnsi" w:hAnsiTheme="minorHAnsi" w:cstheme="minorHAnsi"/>
          <w:i/>
          <w:shd w:val="clear" w:color="auto" w:fill="FFFFFF"/>
        </w:rPr>
      </w:pPr>
      <w:proofErr w:type="spellStart"/>
      <w:r w:rsidRPr="00600868">
        <w:rPr>
          <w:rFonts w:asciiTheme="minorHAnsi" w:hAnsiTheme="minorHAnsi" w:cstheme="minorHAnsi"/>
          <w:i/>
        </w:rPr>
        <w:t>Email</w:t>
      </w:r>
      <w:proofErr w:type="spellEnd"/>
      <w:r w:rsidRPr="00600868">
        <w:rPr>
          <w:rStyle w:val="Forte"/>
          <w:rFonts w:asciiTheme="minorHAnsi" w:hAnsiTheme="minorHAnsi" w:cstheme="minorHAnsi"/>
          <w:i/>
          <w:shd w:val="clear" w:color="auto" w:fill="FFFFFF"/>
        </w:rPr>
        <w:t>* _____________________________________________________________________________</w:t>
      </w:r>
    </w:p>
    <w:p w:rsidR="008D7092" w:rsidRPr="00600868" w:rsidRDefault="008D7092" w:rsidP="00037048">
      <w:pPr>
        <w:spacing w:after="0" w:line="480" w:lineRule="auto"/>
        <w:rPr>
          <w:rStyle w:val="Forte"/>
          <w:rFonts w:asciiTheme="minorHAnsi" w:hAnsiTheme="minorHAnsi" w:cstheme="minorHAnsi"/>
          <w:i/>
          <w:shd w:val="clear" w:color="auto" w:fill="FFFFFF"/>
        </w:rPr>
      </w:pPr>
      <w:r w:rsidRPr="00600868">
        <w:rPr>
          <w:rFonts w:asciiTheme="minorHAnsi" w:hAnsiTheme="minorHAnsi" w:cstheme="minorHAnsi"/>
          <w:i/>
        </w:rPr>
        <w:t>Telefone</w:t>
      </w:r>
      <w:r w:rsidRPr="00600868">
        <w:rPr>
          <w:rStyle w:val="Forte"/>
          <w:rFonts w:asciiTheme="minorHAnsi" w:hAnsiTheme="minorHAnsi" w:cstheme="minorHAnsi"/>
          <w:i/>
          <w:shd w:val="clear" w:color="auto" w:fill="FFFFFF"/>
        </w:rPr>
        <w:t>*___________________________________________</w:t>
      </w:r>
      <w:r w:rsidRPr="00600868">
        <w:rPr>
          <w:rFonts w:asciiTheme="minorHAnsi" w:hAnsiTheme="minorHAnsi" w:cstheme="minorHAnsi"/>
          <w:bCs/>
          <w:i/>
          <w:shd w:val="clear" w:color="auto" w:fill="FFFFFF"/>
        </w:rPr>
        <w:t>Celular __________________________</w:t>
      </w:r>
    </w:p>
    <w:p w:rsidR="00846B2B" w:rsidRDefault="00BB2123" w:rsidP="009152CF">
      <w:pPr>
        <w:spacing w:after="0"/>
        <w:rPr>
          <w:rStyle w:val="Forte"/>
          <w:rFonts w:ascii="Helvetica" w:hAnsi="Helvetica" w:cs="Helvetica"/>
          <w:i/>
          <w:color w:val="A94442"/>
          <w:sz w:val="21"/>
          <w:szCs w:val="21"/>
          <w:shd w:val="clear" w:color="auto" w:fill="FFFFFF"/>
        </w:rPr>
      </w:pPr>
      <w:r w:rsidRPr="00BB2123">
        <w:rPr>
          <w:i/>
        </w:rPr>
        <w:t>Funcionamento do Órgão</w:t>
      </w:r>
      <w:r w:rsidRPr="00BB2123">
        <w:rPr>
          <w:rStyle w:val="Forte"/>
          <w:rFonts w:ascii="Helvetica" w:hAnsi="Helvetica" w:cs="Helvetica"/>
          <w:i/>
          <w:color w:val="A94442"/>
          <w:sz w:val="21"/>
          <w:szCs w:val="21"/>
          <w:shd w:val="clear" w:color="auto" w:fill="FFFFFF"/>
        </w:rPr>
        <w:t>*</w:t>
      </w:r>
    </w:p>
    <w:p w:rsidR="00BB2123" w:rsidRPr="00BB2123" w:rsidRDefault="00BB2123" w:rsidP="00BB21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t-BR"/>
        </w:rPr>
      </w:pPr>
      <w:proofErr w:type="gramStart"/>
      <w:r w:rsidRPr="00BB2123">
        <w:rPr>
          <w:rStyle w:val="Forte"/>
          <w:rFonts w:ascii="Helvetica" w:hAnsi="Helvetica" w:cs="Helvetica"/>
          <w:b w:val="0"/>
          <w:sz w:val="21"/>
          <w:szCs w:val="21"/>
          <w:shd w:val="clear" w:color="auto" w:fill="FFFFFF"/>
        </w:rPr>
        <w:t>(  )</w:t>
      </w:r>
      <w:proofErr w:type="gramEnd"/>
      <w:r w:rsidRPr="00BB2123">
        <w:rPr>
          <w:rStyle w:val="Forte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Style w:val="Forte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BB2123">
        <w:rPr>
          <w:rFonts w:ascii="Helvetica" w:hAnsi="Helvetica" w:cs="Helvetica"/>
          <w:sz w:val="21"/>
          <w:szCs w:val="21"/>
          <w:shd w:val="clear" w:color="auto" w:fill="FFFFFF"/>
        </w:rPr>
        <w:t xml:space="preserve">Segunda-feira   (  )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BB2123">
        <w:rPr>
          <w:rFonts w:ascii="Helvetica" w:eastAsia="Times New Roman" w:hAnsi="Helvetica" w:cs="Helvetica"/>
          <w:sz w:val="21"/>
          <w:szCs w:val="21"/>
          <w:lang w:eastAsia="pt-BR"/>
        </w:rPr>
        <w:t xml:space="preserve">Terça-feira   (  ) </w:t>
      </w:r>
      <w:r>
        <w:rPr>
          <w:rFonts w:ascii="Helvetica" w:eastAsia="Times New Roman" w:hAnsi="Helvetica" w:cs="Helvetica"/>
          <w:sz w:val="21"/>
          <w:szCs w:val="21"/>
          <w:lang w:eastAsia="pt-BR"/>
        </w:rPr>
        <w:t xml:space="preserve"> </w:t>
      </w:r>
      <w:r w:rsidRPr="00BB2123">
        <w:rPr>
          <w:rFonts w:ascii="Helvetica" w:eastAsia="Times New Roman" w:hAnsi="Helvetica" w:cs="Helvetica"/>
          <w:sz w:val="21"/>
          <w:szCs w:val="21"/>
          <w:lang w:eastAsia="pt-BR"/>
        </w:rPr>
        <w:t xml:space="preserve">Quarta-feira   (  ) </w:t>
      </w:r>
      <w:r>
        <w:rPr>
          <w:rFonts w:ascii="Helvetica" w:eastAsia="Times New Roman" w:hAnsi="Helvetica" w:cs="Helvetica"/>
          <w:sz w:val="21"/>
          <w:szCs w:val="21"/>
          <w:lang w:eastAsia="pt-BR"/>
        </w:rPr>
        <w:t xml:space="preserve"> </w:t>
      </w:r>
      <w:r w:rsidRPr="00BB2123">
        <w:rPr>
          <w:rFonts w:ascii="Helvetica" w:eastAsia="Times New Roman" w:hAnsi="Helvetica" w:cs="Helvetica"/>
          <w:sz w:val="21"/>
          <w:szCs w:val="21"/>
          <w:lang w:eastAsia="pt-BR"/>
        </w:rPr>
        <w:t xml:space="preserve">Quinta-feira   (  ) </w:t>
      </w:r>
      <w:r>
        <w:rPr>
          <w:rFonts w:ascii="Helvetica" w:eastAsia="Times New Roman" w:hAnsi="Helvetica" w:cs="Helvetica"/>
          <w:sz w:val="21"/>
          <w:szCs w:val="21"/>
          <w:lang w:eastAsia="pt-BR"/>
        </w:rPr>
        <w:t xml:space="preserve"> </w:t>
      </w:r>
      <w:r w:rsidRPr="00BB2123">
        <w:rPr>
          <w:rFonts w:ascii="Helvetica" w:eastAsia="Times New Roman" w:hAnsi="Helvetica" w:cs="Helvetica"/>
          <w:sz w:val="21"/>
          <w:szCs w:val="21"/>
          <w:lang w:eastAsia="pt-BR"/>
        </w:rPr>
        <w:t>Sexta-feira</w:t>
      </w:r>
    </w:p>
    <w:p w:rsidR="00BB2123" w:rsidRPr="00BB2123" w:rsidRDefault="00BB2123" w:rsidP="009152CF">
      <w:pPr>
        <w:spacing w:after="0"/>
        <w:rPr>
          <w:rStyle w:val="Forte"/>
          <w:rFonts w:ascii="Helvetica" w:hAnsi="Helvetica" w:cs="Helvetica"/>
          <w:b w:val="0"/>
          <w:i/>
          <w:sz w:val="21"/>
          <w:szCs w:val="21"/>
          <w:shd w:val="clear" w:color="auto" w:fill="FFFFFF"/>
        </w:rPr>
      </w:pPr>
    </w:p>
    <w:p w:rsidR="00846B2B" w:rsidRPr="00600868" w:rsidRDefault="00F83DD5" w:rsidP="009152CF">
      <w:pPr>
        <w:spacing w:after="0"/>
        <w:rPr>
          <w:rStyle w:val="Forte"/>
          <w:rFonts w:ascii="Helvetica" w:hAnsi="Helvetica" w:cs="Helvetica"/>
          <w:i/>
          <w:sz w:val="21"/>
          <w:szCs w:val="21"/>
          <w:shd w:val="clear" w:color="auto" w:fill="FFFFFF"/>
        </w:rPr>
      </w:pPr>
      <w:r w:rsidRPr="00600868">
        <w:rPr>
          <w:i/>
        </w:rPr>
        <w:t>Horário de Atendimento</w:t>
      </w:r>
      <w:r w:rsidRPr="00600868">
        <w:rPr>
          <w:rStyle w:val="Forte"/>
          <w:rFonts w:ascii="Helvetica" w:hAnsi="Helvetica" w:cs="Helvetica"/>
          <w:i/>
          <w:sz w:val="21"/>
          <w:szCs w:val="21"/>
          <w:shd w:val="clear" w:color="auto" w:fill="FFFFFF"/>
        </w:rPr>
        <w:t>*</w:t>
      </w:r>
    </w:p>
    <w:p w:rsidR="00037048" w:rsidRPr="00600868" w:rsidRDefault="00037048" w:rsidP="009152CF">
      <w:pPr>
        <w:spacing w:after="0"/>
        <w:rPr>
          <w:rStyle w:val="nfaseSutil"/>
          <w:b/>
          <w:i w:val="0"/>
          <w:color w:val="auto"/>
        </w:rPr>
      </w:pPr>
      <w:r w:rsidRPr="00600868">
        <w:rPr>
          <w:rStyle w:val="Forte"/>
          <w:rFonts w:ascii="Helvetica" w:hAnsi="Helvetica" w:cs="Helvetica"/>
          <w:i/>
          <w:sz w:val="21"/>
          <w:szCs w:val="21"/>
          <w:shd w:val="clear" w:color="auto" w:fill="FFFFFF"/>
        </w:rPr>
        <w:t>_______________________________________________________________________________</w:t>
      </w:r>
    </w:p>
    <w:p w:rsidR="009152CF" w:rsidRPr="00A05B21" w:rsidRDefault="009152CF" w:rsidP="009152CF">
      <w:pPr>
        <w:spacing w:after="0"/>
        <w:rPr>
          <w:rStyle w:val="nfaseSutil"/>
        </w:rPr>
      </w:pPr>
    </w:p>
    <w:p w:rsidR="007727F1" w:rsidRDefault="007727F1" w:rsidP="009152CF">
      <w:pPr>
        <w:spacing w:after="0"/>
        <w:rPr>
          <w:rStyle w:val="nfaseSutil"/>
          <w:b/>
          <w:color w:val="FF0000"/>
        </w:rPr>
      </w:pPr>
    </w:p>
    <w:p w:rsidR="009152CF" w:rsidRPr="00600868" w:rsidRDefault="001B0C65" w:rsidP="009152CF">
      <w:pPr>
        <w:spacing w:after="0"/>
        <w:rPr>
          <w:rStyle w:val="nfaseSutil"/>
          <w:b/>
          <w:color w:val="FF0000"/>
        </w:rPr>
      </w:pPr>
      <w:r>
        <w:rPr>
          <w:rStyle w:val="nfaseSutil"/>
          <w:b/>
          <w:color w:val="FF0000"/>
        </w:rPr>
        <w:t>**</w:t>
      </w:r>
      <w:r w:rsidR="007727F1" w:rsidRPr="00600868">
        <w:rPr>
          <w:rStyle w:val="nfaseSutil"/>
          <w:b/>
          <w:color w:val="FF0000"/>
        </w:rPr>
        <w:t xml:space="preserve"> TODAS AS INFORMAÇÕES COM ASTERISCO SÃO OBRIGATÓRIAS.</w:t>
      </w:r>
      <w:r w:rsidR="00C41256">
        <w:rPr>
          <w:rStyle w:val="nfaseSutil"/>
          <w:b/>
          <w:color w:val="FF0000"/>
        </w:rPr>
        <w:t xml:space="preserve"> CASO NÃO PREENCHIDAS O CADASTRO NÃO SERÁ FINALIZADO.</w:t>
      </w:r>
      <w:bookmarkStart w:id="0" w:name="_GoBack"/>
      <w:bookmarkEnd w:id="0"/>
    </w:p>
    <w:p w:rsidR="00BB10E5" w:rsidRDefault="00C41256"/>
    <w:sectPr w:rsidR="00BB10E5" w:rsidSect="007727F1">
      <w:headerReference w:type="default" r:id="rId6"/>
      <w:pgSz w:w="11906" w:h="16838"/>
      <w:pgMar w:top="1111" w:right="849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D2" w:rsidRDefault="00BB2123">
      <w:pPr>
        <w:spacing w:after="0" w:line="240" w:lineRule="auto"/>
      </w:pPr>
      <w:r>
        <w:separator/>
      </w:r>
    </w:p>
  </w:endnote>
  <w:endnote w:type="continuationSeparator" w:id="0">
    <w:p w:rsidR="004916D2" w:rsidRDefault="00BB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D2" w:rsidRDefault="00BB2123">
      <w:pPr>
        <w:spacing w:after="0" w:line="240" w:lineRule="auto"/>
      </w:pPr>
      <w:r>
        <w:separator/>
      </w:r>
    </w:p>
  </w:footnote>
  <w:footnote w:type="continuationSeparator" w:id="0">
    <w:p w:rsidR="004916D2" w:rsidRDefault="00BB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26" w:rsidRDefault="009152CF" w:rsidP="006E446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29050" cy="504825"/>
          <wp:effectExtent l="0" t="0" r="0" b="9525"/>
          <wp:docPr id="3" name="Imagem 3" descr="SEDH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H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CF"/>
    <w:rsid w:val="00037048"/>
    <w:rsid w:val="001B0C65"/>
    <w:rsid w:val="00215A33"/>
    <w:rsid w:val="004916D2"/>
    <w:rsid w:val="004A35D8"/>
    <w:rsid w:val="004E2104"/>
    <w:rsid w:val="00600868"/>
    <w:rsid w:val="007727F1"/>
    <w:rsid w:val="008325F4"/>
    <w:rsid w:val="00846B2B"/>
    <w:rsid w:val="008D7092"/>
    <w:rsid w:val="009152CF"/>
    <w:rsid w:val="00A20E60"/>
    <w:rsid w:val="00BB2123"/>
    <w:rsid w:val="00C41256"/>
    <w:rsid w:val="00C64243"/>
    <w:rsid w:val="00D459C4"/>
    <w:rsid w:val="00E06569"/>
    <w:rsid w:val="00E075B3"/>
    <w:rsid w:val="00E10020"/>
    <w:rsid w:val="00F12572"/>
    <w:rsid w:val="00F8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99C578-283E-48BA-BB11-284DAF6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2CF"/>
    <w:rPr>
      <w:rFonts w:ascii="Calibri" w:eastAsia="Calibri" w:hAnsi="Calibri" w:cs="Times New Roman"/>
    </w:rPr>
  </w:style>
  <w:style w:type="character" w:styleId="nfaseSutil">
    <w:name w:val="Subtle Emphasis"/>
    <w:uiPriority w:val="19"/>
    <w:qFormat/>
    <w:rsid w:val="009152CF"/>
    <w:rPr>
      <w:i/>
      <w:iCs/>
      <w:color w:val="404040"/>
    </w:rPr>
  </w:style>
  <w:style w:type="table" w:styleId="Tabelacomgrade">
    <w:name w:val="Table Grid"/>
    <w:basedOn w:val="Tabelanormal"/>
    <w:uiPriority w:val="39"/>
    <w:rsid w:val="0091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4E21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048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D459C4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3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36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4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Enedina Lima</dc:creator>
  <cp:keywords/>
  <dc:description/>
  <cp:lastModifiedBy>Andressa Enedina Lima</cp:lastModifiedBy>
  <cp:revision>8</cp:revision>
  <cp:lastPrinted>2018-11-26T18:47:00Z</cp:lastPrinted>
  <dcterms:created xsi:type="dcterms:W3CDTF">2018-11-26T18:52:00Z</dcterms:created>
  <dcterms:modified xsi:type="dcterms:W3CDTF">2019-04-23T15:41:00Z</dcterms:modified>
</cp:coreProperties>
</file>